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590" w:rsidRDefault="002C2590" w:rsidP="002C2590">
      <w:pPr>
        <w:jc w:val="center"/>
        <w:rPr>
          <w:b/>
          <w:bCs/>
        </w:rPr>
      </w:pPr>
      <w:r w:rsidRPr="002C2590">
        <w:rPr>
          <w:b/>
          <w:bCs/>
        </w:rPr>
        <w:drawing>
          <wp:inline distT="0" distB="0" distL="0" distR="0" wp14:anchorId="11AF6FB5" wp14:editId="3C997769">
            <wp:extent cx="3124636" cy="80973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590" w:rsidRPr="002C2590" w:rsidRDefault="002C2590" w:rsidP="002C2590">
      <w:pPr>
        <w:rPr>
          <w:b/>
          <w:bCs/>
        </w:rPr>
      </w:pPr>
      <w:r w:rsidRPr="002C2590">
        <w:rPr>
          <w:b/>
          <w:bCs/>
        </w:rPr>
        <w:t>ParentPay - Our Online Payment Service</w:t>
      </w:r>
    </w:p>
    <w:p w:rsidR="002C2590" w:rsidRPr="002C2590" w:rsidRDefault="002C2590" w:rsidP="002C2590">
      <w:r w:rsidRPr="002C2590">
        <w:t xml:space="preserve">​We are pleased to announce that we accept payments online for items such as dinner money, college trips and uniform. Using a secure website called ParentPay you are able to pay online using your credit / debit card or make cash payments at </w:t>
      </w:r>
      <w:proofErr w:type="spellStart"/>
      <w:r w:rsidRPr="002C2590">
        <w:t>PayPoint</w:t>
      </w:r>
      <w:proofErr w:type="spellEnd"/>
      <w:r w:rsidRPr="002C2590">
        <w:t xml:space="preserve"> stores. ParentPay is our preferred method of making payments to the college.</w:t>
      </w:r>
    </w:p>
    <w:p w:rsidR="002C2590" w:rsidRPr="002C2590" w:rsidRDefault="002C2590" w:rsidP="002C2590"/>
    <w:p w:rsidR="002C2590" w:rsidRPr="002C2590" w:rsidRDefault="002C2590" w:rsidP="002C2590">
      <w:pPr>
        <w:rPr>
          <w:b/>
          <w:bCs/>
        </w:rPr>
      </w:pPr>
      <w:r w:rsidRPr="002C2590">
        <w:rPr>
          <w:b/>
          <w:bCs/>
        </w:rPr>
        <w:t>What are the Benefits to Parents and Students?</w:t>
      </w:r>
    </w:p>
    <w:p w:rsidR="002C2590" w:rsidRPr="002C2590" w:rsidRDefault="002C2590" w:rsidP="002C2590">
      <w:pPr>
        <w:pStyle w:val="ListParagraph"/>
        <w:numPr>
          <w:ilvl w:val="0"/>
          <w:numId w:val="4"/>
        </w:numPr>
      </w:pPr>
      <w:r w:rsidRPr="002C2590">
        <w:t>ParentPay is easy-to-use and will offer you the freedom to make online payments whenever and wherever you like, 24/7</w:t>
      </w:r>
    </w:p>
    <w:p w:rsidR="002C2590" w:rsidRPr="002C2590" w:rsidRDefault="002C2590" w:rsidP="002C2590">
      <w:pPr>
        <w:pStyle w:val="ListParagraph"/>
        <w:numPr>
          <w:ilvl w:val="0"/>
          <w:numId w:val="4"/>
        </w:numPr>
      </w:pPr>
      <w:r w:rsidRPr="002C2590">
        <w:t>The technology used is of the highest internet security available ensuring that your money will reach the college safely – offering you peace of mind</w:t>
      </w:r>
    </w:p>
    <w:p w:rsidR="002C2590" w:rsidRPr="002C2590" w:rsidRDefault="002C2590" w:rsidP="002C2590">
      <w:pPr>
        <w:pStyle w:val="ListParagraph"/>
        <w:numPr>
          <w:ilvl w:val="0"/>
          <w:numId w:val="4"/>
        </w:numPr>
      </w:pPr>
      <w:r w:rsidRPr="002C2590">
        <w:t xml:space="preserve">Payments can be made by credit/debit card or also through </w:t>
      </w:r>
      <w:proofErr w:type="spellStart"/>
      <w:r w:rsidRPr="002C2590">
        <w:t>PayPoint</w:t>
      </w:r>
      <w:proofErr w:type="spellEnd"/>
    </w:p>
    <w:p w:rsidR="002C2590" w:rsidRDefault="002C2590" w:rsidP="002C2590">
      <w:pPr>
        <w:pStyle w:val="ListParagraph"/>
        <w:numPr>
          <w:ilvl w:val="0"/>
          <w:numId w:val="4"/>
        </w:numPr>
      </w:pPr>
      <w:r w:rsidRPr="002C2590">
        <w:t>Full payment histories, balance alerts and statements are available to you securely online at anytime</w:t>
      </w:r>
    </w:p>
    <w:p w:rsidR="002C2590" w:rsidRDefault="002C2590" w:rsidP="002C2590">
      <w:pPr>
        <w:rPr>
          <w:b/>
          <w:bCs/>
        </w:rPr>
      </w:pPr>
    </w:p>
    <w:p w:rsidR="002C2590" w:rsidRDefault="002C2590" w:rsidP="002C2590">
      <w:pPr>
        <w:rPr>
          <w:b/>
          <w:bCs/>
        </w:rPr>
      </w:pPr>
      <w:r w:rsidRPr="002C2590">
        <w:rPr>
          <w:b/>
          <w:bCs/>
        </w:rPr>
        <w:t>What are the Benefits to the College?</w:t>
      </w:r>
    </w:p>
    <w:p w:rsidR="002C2590" w:rsidRPr="002C2590" w:rsidRDefault="002C2590" w:rsidP="002C2590">
      <w:pPr>
        <w:pStyle w:val="ListParagraph"/>
        <w:numPr>
          <w:ilvl w:val="0"/>
          <w:numId w:val="5"/>
        </w:numPr>
      </w:pPr>
      <w:r w:rsidRPr="002C2590">
        <w:t>Creates more time to lend to educational support and the smooth running of the college</w:t>
      </w:r>
    </w:p>
    <w:p w:rsidR="002C2590" w:rsidRPr="002C2590" w:rsidRDefault="002C2590" w:rsidP="002C2590">
      <w:pPr>
        <w:pStyle w:val="ListParagraph"/>
        <w:numPr>
          <w:ilvl w:val="0"/>
          <w:numId w:val="5"/>
        </w:numPr>
      </w:pPr>
      <w:r w:rsidRPr="002C2590">
        <w:t>Using ParentPay also ensures that all financial transactions are safe and secure - helping us to remove costs associated with us having to manage cash securely on the college premises</w:t>
      </w:r>
    </w:p>
    <w:p w:rsidR="002C2590" w:rsidRDefault="002C2590" w:rsidP="002C2590">
      <w:pPr>
        <w:pStyle w:val="ListParagraph"/>
        <w:numPr>
          <w:ilvl w:val="0"/>
          <w:numId w:val="5"/>
        </w:numPr>
      </w:pPr>
      <w:r w:rsidRPr="002C2590">
        <w:t>The more parents that use ParentPay, the greater the benefit is to our college.</w:t>
      </w:r>
    </w:p>
    <w:p w:rsidR="002C2590" w:rsidRDefault="002C2590" w:rsidP="002C2590">
      <w:r w:rsidRPr="002C2590">
        <w:drawing>
          <wp:anchor distT="0" distB="0" distL="114300" distR="114300" simplePos="0" relativeHeight="251658240" behindDoc="1" locked="0" layoutInCell="1" allowOverlap="1" wp14:anchorId="06D71589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1342977" cy="2733228"/>
            <wp:effectExtent l="0" t="0" r="0" b="0"/>
            <wp:wrapTight wrapText="bothSides">
              <wp:wrapPolygon edited="0">
                <wp:start x="0" y="0"/>
                <wp:lineTo x="0" y="21379"/>
                <wp:lineTo x="21150" y="21379"/>
                <wp:lineTo x="211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977" cy="2733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590" w:rsidRDefault="002C2590" w:rsidP="002C2590">
      <w:pPr>
        <w:rPr>
          <w:b/>
          <w:bCs/>
        </w:rPr>
      </w:pPr>
      <w:r w:rsidRPr="002C2590">
        <w:rPr>
          <w:b/>
          <w:bCs/>
        </w:rPr>
        <w:t>How to Get Started with ParentPay</w:t>
      </w:r>
    </w:p>
    <w:p w:rsidR="002C2590" w:rsidRDefault="002C2590" w:rsidP="002C2590">
      <w:pPr>
        <w:pStyle w:val="ListParagraph"/>
        <w:numPr>
          <w:ilvl w:val="0"/>
          <w:numId w:val="6"/>
        </w:numPr>
      </w:pPr>
      <w:r>
        <w:t>Visit www.parentpay.com</w:t>
      </w:r>
    </w:p>
    <w:p w:rsidR="002C2590" w:rsidRDefault="002C2590" w:rsidP="002C2590">
      <w:pPr>
        <w:pStyle w:val="ListParagraph"/>
        <w:numPr>
          <w:ilvl w:val="0"/>
          <w:numId w:val="6"/>
        </w:numPr>
      </w:pPr>
      <w:r>
        <w:t>Enter your Activation username and password in the Account Login section of the homepage. NB. These are for one-time use only, please choose your own username and password for future access during the activation process</w:t>
      </w:r>
    </w:p>
    <w:p w:rsidR="002C2590" w:rsidRDefault="002C2590" w:rsidP="002C2590">
      <w:pPr>
        <w:pStyle w:val="ListParagraph"/>
        <w:numPr>
          <w:ilvl w:val="0"/>
          <w:numId w:val="6"/>
        </w:numPr>
      </w:pPr>
      <w:r>
        <w:t>Provide all the necessary information and choose your new username and password for your account - registering your email address will enable us to send you receipts and reminders</w:t>
      </w:r>
    </w:p>
    <w:p w:rsidR="002C2590" w:rsidRDefault="002C2590" w:rsidP="002C2590">
      <w:pPr>
        <w:pStyle w:val="ListParagraph"/>
        <w:numPr>
          <w:ilvl w:val="0"/>
          <w:numId w:val="6"/>
        </w:numPr>
      </w:pPr>
      <w:r>
        <w:t>Once activation is complete you can go to straight to Items for payment, select which item(s) you want to add to your basket and proceed to complete your payment</w:t>
      </w:r>
    </w:p>
    <w:p w:rsidR="002C2590" w:rsidRDefault="002C2590" w:rsidP="002C2590">
      <w:r>
        <w:t>If you have any questions, please contact Sidmouth College on 01395 514823 and choose option 4. For more information, visit:</w:t>
      </w:r>
      <w:r>
        <w:t xml:space="preserve"> </w:t>
      </w:r>
      <w:hyperlink r:id="rId7" w:history="1">
        <w:r w:rsidRPr="00696305">
          <w:rPr>
            <w:rStyle w:val="Hyperlink"/>
          </w:rPr>
          <w:t>https://www.parentpay.com/parents/</w:t>
        </w:r>
      </w:hyperlink>
    </w:p>
    <w:p w:rsidR="002C2590" w:rsidRPr="002C2590" w:rsidRDefault="002C2590" w:rsidP="002C2590"/>
    <w:p w:rsidR="002C2590" w:rsidRPr="002C2590" w:rsidRDefault="002C2590" w:rsidP="002C2590"/>
    <w:p w:rsidR="00085071" w:rsidRPr="0047053C" w:rsidRDefault="00085071">
      <w:pPr>
        <w:rPr>
          <w:rFonts w:ascii="Century Gothic" w:hAnsi="Century Gothic"/>
          <w:sz w:val="24"/>
          <w:szCs w:val="24"/>
        </w:rPr>
      </w:pPr>
    </w:p>
    <w:sectPr w:rsidR="00085071" w:rsidRPr="0047053C" w:rsidSect="002C25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09A3"/>
    <w:multiLevelType w:val="hybridMultilevel"/>
    <w:tmpl w:val="D102B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A34CC"/>
    <w:multiLevelType w:val="hybridMultilevel"/>
    <w:tmpl w:val="86143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77273"/>
    <w:multiLevelType w:val="multilevel"/>
    <w:tmpl w:val="FDF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B225B"/>
    <w:multiLevelType w:val="hybridMultilevel"/>
    <w:tmpl w:val="473EA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FF5952"/>
    <w:multiLevelType w:val="multilevel"/>
    <w:tmpl w:val="D9DC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C468D"/>
    <w:multiLevelType w:val="multilevel"/>
    <w:tmpl w:val="802A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90"/>
    <w:rsid w:val="00085071"/>
    <w:rsid w:val="002C2590"/>
    <w:rsid w:val="0047053C"/>
    <w:rsid w:val="00BD6E40"/>
    <w:rsid w:val="00D9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2B34"/>
  <w15:chartTrackingRefBased/>
  <w15:docId w15:val="{C0FF99CA-6CF9-41D3-B97D-E4ACFF52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2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259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2C25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5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rentpay.com/par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Pollentine</dc:creator>
  <cp:keywords/>
  <dc:description/>
  <cp:lastModifiedBy>Charlotte Pollentine</cp:lastModifiedBy>
  <cp:revision>1</cp:revision>
  <dcterms:created xsi:type="dcterms:W3CDTF">2025-04-28T14:22:00Z</dcterms:created>
  <dcterms:modified xsi:type="dcterms:W3CDTF">2025-04-28T14:26:00Z</dcterms:modified>
</cp:coreProperties>
</file>