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66" w:rsidRDefault="000E5866" w:rsidP="000E5866">
      <w:pPr>
        <w:jc w:val="center"/>
      </w:pPr>
      <w:r>
        <w:rPr>
          <w:u w:val="single"/>
        </w:rPr>
        <w:t>Remote education</w:t>
      </w:r>
      <w:r w:rsidR="003B42B3">
        <w:rPr>
          <w:u w:val="single"/>
        </w:rPr>
        <w:t xml:space="preserve"> -</w:t>
      </w:r>
      <w:r>
        <w:rPr>
          <w:u w:val="single"/>
        </w:rPr>
        <w:t>Subject</w:t>
      </w:r>
      <w:r w:rsidR="00926F34">
        <w:rPr>
          <w:u w:val="single"/>
        </w:rPr>
        <w:t>:</w:t>
      </w:r>
      <w:r w:rsidR="002B024A">
        <w:rPr>
          <w:u w:val="single"/>
        </w:rPr>
        <w:t xml:space="preserve"> Art</w:t>
      </w:r>
      <w:r w:rsidR="003B42B3">
        <w:rPr>
          <w:u w:val="single"/>
        </w:rPr>
        <w:t xml:space="preserve"> -</w:t>
      </w:r>
      <w:r w:rsidR="00926F34">
        <w:rPr>
          <w:u w:val="single"/>
        </w:rPr>
        <w:t>Year Group:</w:t>
      </w:r>
      <w:r w:rsidR="003B42B3">
        <w:rPr>
          <w:u w:val="single"/>
        </w:rPr>
        <w:t xml:space="preserve"> Year</w:t>
      </w:r>
      <w:r w:rsidR="002621CE">
        <w:rPr>
          <w:u w:val="single"/>
        </w:rPr>
        <w:t xml:space="preserve"> 7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344"/>
        <w:gridCol w:w="1760"/>
        <w:gridCol w:w="2642"/>
        <w:gridCol w:w="3028"/>
      </w:tblGrid>
      <w:tr w:rsidR="000E5866" w:rsidTr="000E5866">
        <w:tc>
          <w:tcPr>
            <w:tcW w:w="3344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Week commencing</w:t>
            </w: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How will the new content be delivered?</w:t>
            </w:r>
          </w:p>
        </w:tc>
        <w:tc>
          <w:tcPr>
            <w:tcW w:w="3028" w:type="dxa"/>
            <w:shd w:val="clear" w:color="auto" w:fill="BDD6EE" w:themeFill="accent1" w:themeFillTint="66"/>
          </w:tcPr>
          <w:p w:rsidR="000E5866" w:rsidRDefault="000E5866" w:rsidP="000E5866">
            <w:pPr>
              <w:jc w:val="center"/>
            </w:pPr>
            <w:r>
              <w:t>What activities need to be completed?</w:t>
            </w:r>
          </w:p>
          <w:p w:rsidR="000E5866" w:rsidRDefault="000E5866" w:rsidP="000E5866">
            <w:pPr>
              <w:jc w:val="center"/>
            </w:pP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</w:t>
            </w:r>
            <w:r w:rsidRPr="000E5866">
              <w:rPr>
                <w:vertAlign w:val="superscript"/>
              </w:rPr>
              <w:t>nd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3B42B3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2B024A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</w:t>
            </w:r>
            <w:r w:rsidR="003B42B3">
              <w:t>, practical demonstrations</w:t>
            </w:r>
            <w:r>
              <w:t xml:space="preserve"> and links to video content.</w:t>
            </w:r>
          </w:p>
        </w:tc>
        <w:tc>
          <w:tcPr>
            <w:tcW w:w="3028" w:type="dxa"/>
          </w:tcPr>
          <w:p w:rsidR="000E5866" w:rsidRDefault="002B024A" w:rsidP="000E5866">
            <w:pPr>
              <w:jc w:val="center"/>
            </w:pPr>
            <w:r>
              <w:t>Task 1</w:t>
            </w:r>
          </w:p>
          <w:p w:rsidR="002621CE" w:rsidRDefault="002621CE" w:rsidP="002621CE">
            <w:r>
              <w:rPr>
                <w:b/>
              </w:rPr>
              <w:t>AO1</w:t>
            </w:r>
            <w:r w:rsidR="002B024A">
              <w:rPr>
                <w:b/>
              </w:rPr>
              <w:t xml:space="preserve"> </w:t>
            </w:r>
            <w:r w:rsidR="002B024A" w:rsidRPr="002B024A">
              <w:rPr>
                <w:b/>
              </w:rPr>
              <w:t xml:space="preserve">– To </w:t>
            </w:r>
            <w:r>
              <w:rPr>
                <w:b/>
              </w:rPr>
              <w:t>develop</w:t>
            </w:r>
            <w:r>
              <w:t xml:space="preserve"> </w:t>
            </w:r>
            <w:r>
              <w:t>Artist research task</w:t>
            </w:r>
            <w:r>
              <w:t>. C</w:t>
            </w:r>
            <w:r>
              <w:t xml:space="preserve">reation of artist research page studying the work of </w:t>
            </w:r>
            <w:r w:rsidR="00947C7E">
              <w:t>Andy</w:t>
            </w:r>
            <w:bookmarkStart w:id="0" w:name="_GoBack"/>
            <w:bookmarkEnd w:id="0"/>
            <w:r>
              <w:t xml:space="preserve"> Goldsworthy</w:t>
            </w:r>
            <w:r>
              <w:t xml:space="preserve"> - I see, I think, I feel, I know</w:t>
            </w:r>
            <w:r>
              <w:t>. Research skills and use of evidence based terms.</w:t>
            </w:r>
          </w:p>
          <w:p w:rsidR="002B024A" w:rsidRDefault="002B024A" w:rsidP="00B46D83"/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9</w:t>
            </w:r>
            <w:r w:rsidRPr="000E5866">
              <w:rPr>
                <w:vertAlign w:val="superscript"/>
              </w:rPr>
              <w:t>th</w:t>
            </w:r>
            <w:r>
              <w:t xml:space="preserve"> November 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0E5866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0E5866">
            <w:pPr>
              <w:jc w:val="center"/>
            </w:pPr>
            <w:r>
              <w:t>Task 2</w:t>
            </w:r>
          </w:p>
          <w:p w:rsidR="002621CE" w:rsidRPr="002B024A" w:rsidRDefault="002621CE" w:rsidP="00B46D83">
            <w:pPr>
              <w:rPr>
                <w:b/>
              </w:rPr>
            </w:pPr>
            <w:r>
              <w:rPr>
                <w:b/>
              </w:rPr>
              <w:t>AO4</w:t>
            </w:r>
            <w:r w:rsidR="00B46D83" w:rsidRPr="002B024A">
              <w:rPr>
                <w:b/>
              </w:rPr>
              <w:t xml:space="preserve"> –</w:t>
            </w:r>
            <w:r>
              <w:rPr>
                <w:b/>
              </w:rPr>
              <w:t xml:space="preserve"> to respond. </w:t>
            </w:r>
            <w:r w:rsidRPr="002621CE">
              <w:t>Response to Goldsworthy through arrangement of natural forms and photography.</w:t>
            </w:r>
          </w:p>
          <w:p w:rsidR="002B024A" w:rsidRDefault="002B024A" w:rsidP="00B46D83">
            <w:r>
              <w:t xml:space="preserve"> 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16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0E5866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2B024A" w:rsidRDefault="002B024A" w:rsidP="000E5866">
            <w:pPr>
              <w:jc w:val="center"/>
            </w:pPr>
            <w:r>
              <w:t>Task 3</w:t>
            </w:r>
          </w:p>
          <w:p w:rsidR="002B024A" w:rsidRDefault="002B024A" w:rsidP="003B42B3">
            <w:pPr>
              <w:rPr>
                <w:b/>
              </w:rPr>
            </w:pPr>
            <w:r w:rsidRPr="002B024A">
              <w:rPr>
                <w:b/>
              </w:rPr>
              <w:t>AO</w:t>
            </w:r>
            <w:r w:rsidR="002621CE">
              <w:rPr>
                <w:b/>
              </w:rPr>
              <w:t>3</w:t>
            </w:r>
            <w:r w:rsidRPr="002B024A">
              <w:rPr>
                <w:b/>
              </w:rPr>
              <w:t xml:space="preserve"> – to </w:t>
            </w:r>
            <w:r w:rsidR="002621CE">
              <w:rPr>
                <w:b/>
              </w:rPr>
              <w:t>record</w:t>
            </w:r>
          </w:p>
          <w:p w:rsidR="002621CE" w:rsidRDefault="002621CE" w:rsidP="003B42B3">
            <w:r w:rsidRPr="002621CE">
              <w:t>Pepper (or similar) drawing using full tonal scale showing direction of light with highlights and shadows. Considering composition.</w:t>
            </w:r>
          </w:p>
          <w:p w:rsidR="002621CE" w:rsidRDefault="002621CE" w:rsidP="003B42B3"/>
          <w:p w:rsidR="002B024A" w:rsidRDefault="002621CE" w:rsidP="002621CE">
            <w:pPr>
              <w:pStyle w:val="Heading2"/>
              <w:shd w:val="clear" w:color="auto" w:fill="FFFFFF"/>
              <w:spacing w:before="0" w:beforeAutospacing="0" w:after="0" w:afterAutospacing="0"/>
            </w:pPr>
            <w:r w:rsidRPr="002621CE">
              <w:rPr>
                <w:rFonts w:asciiTheme="minorHAnsi" w:hAnsiTheme="minorHAnsi" w:cstheme="minorHAnsi"/>
                <w:b w:val="0"/>
                <w:sz w:val="22"/>
                <w:szCs w:val="20"/>
              </w:rPr>
              <w:t xml:space="preserve">I see I think I feel I know for </w:t>
            </w:r>
            <w:r w:rsidRPr="002621CE"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>Pepper No. 30</w:t>
            </w: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0"/>
              </w:rPr>
              <w:t xml:space="preserve"> </w:t>
            </w:r>
            <w:r w:rsidRPr="002621CE">
              <w:rPr>
                <w:rFonts w:asciiTheme="minorHAnsi" w:hAnsiTheme="minorHAnsi" w:cstheme="minorHAnsi"/>
                <w:b w:val="0"/>
                <w:sz w:val="22"/>
                <w:szCs w:val="20"/>
              </w:rPr>
              <w:t>Photograph by Edward Weston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23</w:t>
            </w:r>
            <w:r w:rsidRPr="000E5866">
              <w:rPr>
                <w:vertAlign w:val="superscript"/>
              </w:rPr>
              <w:t>rd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0E5866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3B42B3">
            <w:r>
              <w:t>Task 4</w:t>
            </w:r>
          </w:p>
          <w:p w:rsidR="002B024A" w:rsidRPr="002B024A" w:rsidRDefault="002B024A" w:rsidP="003B42B3">
            <w:pPr>
              <w:rPr>
                <w:b/>
              </w:rPr>
            </w:pPr>
            <w:r w:rsidRPr="002B024A">
              <w:rPr>
                <w:b/>
              </w:rPr>
              <w:t>AO1 – to develop</w:t>
            </w:r>
          </w:p>
          <w:p w:rsidR="002B024A" w:rsidRDefault="002621CE" w:rsidP="00226C4D">
            <w:r>
              <w:t>Colour theory – learning basic colour theory (potential for limited materials at home)</w:t>
            </w:r>
          </w:p>
          <w:p w:rsidR="002621CE" w:rsidRDefault="002621CE" w:rsidP="00226C4D">
            <w:r>
              <w:t>Creative colour wheel response (photography task)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30</w:t>
            </w:r>
            <w:r w:rsidRPr="000E5866">
              <w:rPr>
                <w:vertAlign w:val="superscript"/>
              </w:rPr>
              <w:t>th</w:t>
            </w:r>
            <w:r>
              <w:t xml:space="preserve"> November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0E5866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2B024A" w:rsidP="003B42B3">
            <w:r>
              <w:t>Task 5</w:t>
            </w:r>
          </w:p>
          <w:p w:rsidR="002B024A" w:rsidRPr="003B42B3" w:rsidRDefault="002B024A" w:rsidP="003B42B3">
            <w:pPr>
              <w:rPr>
                <w:b/>
              </w:rPr>
            </w:pPr>
            <w:r w:rsidRPr="003B42B3">
              <w:rPr>
                <w:b/>
              </w:rPr>
              <w:t>AO3/AO2 - To record</w:t>
            </w:r>
            <w:r w:rsidR="003B42B3">
              <w:rPr>
                <w:b/>
              </w:rPr>
              <w:t xml:space="preserve"> and refine</w:t>
            </w:r>
          </w:p>
          <w:p w:rsidR="002B024A" w:rsidRDefault="00947C7E" w:rsidP="00226C4D">
            <w:r>
              <w:t>Insect study – use of grid method, recording from a secondary source image.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7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0E5866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3B42B3" w:rsidP="003B42B3">
            <w:r>
              <w:t xml:space="preserve">Task 6 </w:t>
            </w:r>
          </w:p>
          <w:p w:rsidR="003B42B3" w:rsidRPr="003B42B3" w:rsidRDefault="00226C4D" w:rsidP="003B42B3">
            <w:pPr>
              <w:rPr>
                <w:b/>
              </w:rPr>
            </w:pPr>
            <w:r>
              <w:rPr>
                <w:b/>
              </w:rPr>
              <w:t>AO3</w:t>
            </w:r>
            <w:r w:rsidR="00947C7E">
              <w:rPr>
                <w:b/>
              </w:rPr>
              <w:t>/AO2</w:t>
            </w:r>
            <w:r w:rsidR="003B42B3" w:rsidRPr="003B42B3">
              <w:rPr>
                <w:b/>
              </w:rPr>
              <w:t xml:space="preserve"> - To </w:t>
            </w:r>
            <w:r>
              <w:rPr>
                <w:b/>
              </w:rPr>
              <w:t>record</w:t>
            </w:r>
            <w:r w:rsidR="00947C7E">
              <w:rPr>
                <w:b/>
              </w:rPr>
              <w:t xml:space="preserve"> </w:t>
            </w:r>
            <w:r w:rsidR="00947C7E">
              <w:rPr>
                <w:b/>
              </w:rPr>
              <w:t>and refine</w:t>
            </w:r>
          </w:p>
          <w:p w:rsidR="003B42B3" w:rsidRDefault="00947C7E" w:rsidP="00947C7E">
            <w:r>
              <w:t>Insect study – use of grid method, recording from a secondary source image.</w:t>
            </w:r>
          </w:p>
        </w:tc>
      </w:tr>
      <w:tr w:rsidR="000E5866" w:rsidTr="000E5866">
        <w:tc>
          <w:tcPr>
            <w:tcW w:w="3344" w:type="dxa"/>
          </w:tcPr>
          <w:p w:rsidR="000E5866" w:rsidRDefault="000E5866" w:rsidP="000E5866">
            <w:pPr>
              <w:jc w:val="center"/>
            </w:pPr>
            <w:r>
              <w:t>Monday 14</w:t>
            </w:r>
            <w:r w:rsidRPr="000E5866">
              <w:rPr>
                <w:vertAlign w:val="superscript"/>
              </w:rPr>
              <w:t>th</w:t>
            </w:r>
            <w:r>
              <w:t xml:space="preserve"> December</w:t>
            </w: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  <w:p w:rsidR="000E5866" w:rsidRDefault="000E5866" w:rsidP="000E5866">
            <w:pPr>
              <w:jc w:val="center"/>
            </w:pPr>
          </w:p>
        </w:tc>
        <w:tc>
          <w:tcPr>
            <w:tcW w:w="1760" w:type="dxa"/>
          </w:tcPr>
          <w:p w:rsidR="000E5866" w:rsidRDefault="002621CE" w:rsidP="000E5866">
            <w:pPr>
              <w:jc w:val="center"/>
            </w:pPr>
            <w:r>
              <w:t>Natural Forms</w:t>
            </w:r>
          </w:p>
        </w:tc>
        <w:tc>
          <w:tcPr>
            <w:tcW w:w="2642" w:type="dxa"/>
          </w:tcPr>
          <w:p w:rsidR="000E5866" w:rsidRDefault="003B42B3" w:rsidP="000E5866">
            <w:pPr>
              <w:jc w:val="center"/>
            </w:pPr>
            <w:proofErr w:type="spellStart"/>
            <w:r>
              <w:t>Powerpoint</w:t>
            </w:r>
            <w:proofErr w:type="spellEnd"/>
            <w:r>
              <w:t xml:space="preserve"> which will include voice over, practical demonstrations and links to video content.</w:t>
            </w:r>
          </w:p>
        </w:tc>
        <w:tc>
          <w:tcPr>
            <w:tcW w:w="3028" w:type="dxa"/>
          </w:tcPr>
          <w:p w:rsidR="000E5866" w:rsidRDefault="003B42B3" w:rsidP="003B42B3">
            <w:r>
              <w:t>Task 7</w:t>
            </w:r>
          </w:p>
          <w:p w:rsidR="003B42B3" w:rsidRDefault="00947C7E" w:rsidP="003B42B3">
            <w:r>
              <w:rPr>
                <w:b/>
              </w:rPr>
              <w:t>AO3 – to record.</w:t>
            </w:r>
            <w:r w:rsidRPr="00947C7E">
              <w:t xml:space="preserve"> Natural forms </w:t>
            </w:r>
            <w:proofErr w:type="gramStart"/>
            <w:r w:rsidRPr="00947C7E">
              <w:t>insects</w:t>
            </w:r>
            <w:proofErr w:type="gramEnd"/>
            <w:r w:rsidRPr="00947C7E">
              <w:t xml:space="preserve"> photography task.</w:t>
            </w:r>
          </w:p>
        </w:tc>
      </w:tr>
    </w:tbl>
    <w:p w:rsidR="000E5866" w:rsidRPr="000E5866" w:rsidRDefault="000E5866" w:rsidP="000E5866">
      <w:pPr>
        <w:jc w:val="center"/>
      </w:pPr>
    </w:p>
    <w:sectPr w:rsidR="000E5866" w:rsidRPr="000E5866" w:rsidSect="003B42B3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66"/>
    <w:rsid w:val="000E5866"/>
    <w:rsid w:val="00226C4D"/>
    <w:rsid w:val="002621CE"/>
    <w:rsid w:val="002B024A"/>
    <w:rsid w:val="00390BD1"/>
    <w:rsid w:val="003B42B3"/>
    <w:rsid w:val="00926F34"/>
    <w:rsid w:val="00947C7E"/>
    <w:rsid w:val="00B46D83"/>
    <w:rsid w:val="00E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621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621C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4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Art</cp:lastModifiedBy>
  <cp:revision>2</cp:revision>
  <dcterms:created xsi:type="dcterms:W3CDTF">2020-10-28T20:41:00Z</dcterms:created>
  <dcterms:modified xsi:type="dcterms:W3CDTF">2020-10-28T20:41:00Z</dcterms:modified>
</cp:coreProperties>
</file>