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E193E">
        <w:rPr>
          <w:u w:val="single"/>
        </w:rPr>
        <w:t xml:space="preserve"> RE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E193E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410"/>
        <w:gridCol w:w="3260"/>
      </w:tblGrid>
      <w:tr w:rsidR="00F82685" w:rsidTr="00DE193E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Pr="00DE193E" w:rsidRDefault="00DE193E" w:rsidP="00E10B66">
            <w:pPr>
              <w:jc w:val="center"/>
              <w:rPr>
                <w:b/>
                <w:u w:val="single"/>
              </w:rPr>
            </w:pPr>
            <w:r w:rsidRPr="00DE193E">
              <w:rPr>
                <w:b/>
                <w:u w:val="single"/>
              </w:rPr>
              <w:t>An introduction to Sikhism</w:t>
            </w:r>
          </w:p>
        </w:tc>
        <w:tc>
          <w:tcPr>
            <w:tcW w:w="241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Watch the video and complete ‘video worksheet’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Using the information page, answer the questions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True or false questions</w:t>
            </w: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Pr="00DE193E" w:rsidRDefault="00DE193E" w:rsidP="00E10B66">
            <w:pPr>
              <w:jc w:val="center"/>
              <w:rPr>
                <w:b/>
                <w:u w:val="single"/>
              </w:rPr>
            </w:pPr>
            <w:r w:rsidRPr="00DE193E">
              <w:rPr>
                <w:b/>
                <w:u w:val="single"/>
              </w:rPr>
              <w:t>What is the caste system?</w:t>
            </w:r>
          </w:p>
        </w:tc>
        <w:tc>
          <w:tcPr>
            <w:tcW w:w="241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PPT and worksheets</w:t>
            </w:r>
          </w:p>
        </w:tc>
        <w:tc>
          <w:tcPr>
            <w:tcW w:w="3260" w:type="dxa"/>
          </w:tcPr>
          <w:p w:rsidR="00F82685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Copy out diagram of the caste system and explain what it is</w:t>
            </w:r>
          </w:p>
          <w:p w:rsidR="00DE193E" w:rsidRDefault="00DE193E" w:rsidP="00DE193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Answer either the green or red questions</w:t>
            </w:r>
          </w:p>
        </w:tc>
      </w:tr>
      <w:tr w:rsidR="00F82685" w:rsidTr="00DE193E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F82685" w:rsidP="00E10B66">
            <w:pPr>
              <w:jc w:val="center"/>
            </w:pPr>
          </w:p>
        </w:tc>
        <w:tc>
          <w:tcPr>
            <w:tcW w:w="2410" w:type="dxa"/>
          </w:tcPr>
          <w:p w:rsidR="00F82685" w:rsidRDefault="00F82685" w:rsidP="00E10B66">
            <w:pPr>
              <w:jc w:val="center"/>
            </w:pPr>
          </w:p>
        </w:tc>
        <w:tc>
          <w:tcPr>
            <w:tcW w:w="3260" w:type="dxa"/>
          </w:tcPr>
          <w:p w:rsidR="00F82685" w:rsidRDefault="00F82685" w:rsidP="00E10B66">
            <w:pPr>
              <w:jc w:val="center"/>
            </w:pPr>
          </w:p>
        </w:tc>
      </w:tr>
      <w:bookmarkEnd w:id="0"/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6B2B80" w:rsidP="00597049">
            <w:pPr>
              <w:jc w:val="center"/>
            </w:pPr>
            <w:bookmarkStart w:id="1" w:name="_GoBack"/>
            <w:bookmarkEnd w:id="1"/>
          </w:p>
        </w:tc>
        <w:tc>
          <w:tcPr>
            <w:tcW w:w="241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260" w:type="dxa"/>
          </w:tcPr>
          <w:p w:rsidR="006B2B80" w:rsidRDefault="006B2B80" w:rsidP="00597049">
            <w:pPr>
              <w:jc w:val="center"/>
            </w:pP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241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260" w:type="dxa"/>
          </w:tcPr>
          <w:p w:rsidR="006B2B80" w:rsidRDefault="006B2B80" w:rsidP="00597049">
            <w:pPr>
              <w:jc w:val="center"/>
            </w:pP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241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260" w:type="dxa"/>
          </w:tcPr>
          <w:p w:rsidR="006B2B80" w:rsidRDefault="006B2B80" w:rsidP="00597049">
            <w:pPr>
              <w:jc w:val="center"/>
            </w:pPr>
          </w:p>
        </w:tc>
      </w:tr>
      <w:tr w:rsidR="006B2B80" w:rsidTr="00DE193E">
        <w:tc>
          <w:tcPr>
            <w:tcW w:w="3344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2410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260" w:type="dxa"/>
          </w:tcPr>
          <w:p w:rsidR="006B2B80" w:rsidRDefault="006B2B80" w:rsidP="00597049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713E"/>
    <w:multiLevelType w:val="hybridMultilevel"/>
    <w:tmpl w:val="4AD4F4A8"/>
    <w:lvl w:ilvl="0" w:tplc="49607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6B2B80"/>
    <w:rsid w:val="00926F34"/>
    <w:rsid w:val="00955747"/>
    <w:rsid w:val="00B97CD5"/>
    <w:rsid w:val="00DE193E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33C4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Demetre, Mr</cp:lastModifiedBy>
  <cp:revision>2</cp:revision>
  <cp:lastPrinted>2021-02-23T07:32:00Z</cp:lastPrinted>
  <dcterms:created xsi:type="dcterms:W3CDTF">2021-05-27T12:16:00Z</dcterms:created>
  <dcterms:modified xsi:type="dcterms:W3CDTF">2021-05-27T12:16:00Z</dcterms:modified>
</cp:coreProperties>
</file>