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52" w:rsidRDefault="000E5866" w:rsidP="000E5866">
      <w:pPr>
        <w:jc w:val="center"/>
        <w:rPr>
          <w:u w:val="single"/>
        </w:rPr>
      </w:pPr>
      <w:r>
        <w:rPr>
          <w:u w:val="single"/>
        </w:rPr>
        <w:t>Remote education</w:t>
      </w:r>
    </w:p>
    <w:p w:rsidR="000E5866" w:rsidRDefault="000E5866" w:rsidP="000E5866">
      <w:pPr>
        <w:jc w:val="center"/>
        <w:rPr>
          <w:u w:val="single"/>
        </w:rPr>
      </w:pPr>
      <w:r>
        <w:rPr>
          <w:u w:val="single"/>
        </w:rPr>
        <w:t>Subject</w:t>
      </w:r>
      <w:r w:rsidR="00926F34">
        <w:rPr>
          <w:u w:val="single"/>
        </w:rPr>
        <w:t>:</w:t>
      </w:r>
      <w:r w:rsidR="009B072A">
        <w:rPr>
          <w:u w:val="single"/>
        </w:rPr>
        <w:t xml:space="preserve"> </w:t>
      </w:r>
      <w:r w:rsidR="00941014">
        <w:rPr>
          <w:u w:val="single"/>
        </w:rPr>
        <w:t>German</w:t>
      </w:r>
    </w:p>
    <w:p w:rsidR="000E5866" w:rsidRDefault="00926F34" w:rsidP="000E5866">
      <w:pPr>
        <w:jc w:val="center"/>
      </w:pPr>
      <w:r>
        <w:rPr>
          <w:u w:val="single"/>
        </w:rPr>
        <w:t>Year Group:</w:t>
      </w:r>
      <w:r w:rsidR="00A923BE">
        <w:rPr>
          <w:u w:val="single"/>
        </w:rPr>
        <w:t xml:space="preserve"> 8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865"/>
        <w:gridCol w:w="2996"/>
        <w:gridCol w:w="2309"/>
        <w:gridCol w:w="2604"/>
      </w:tblGrid>
      <w:tr w:rsidR="000E5866" w:rsidTr="000E5866">
        <w:tc>
          <w:tcPr>
            <w:tcW w:w="3344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Week commencing</w:t>
            </w: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:rsidR="000E5866" w:rsidRDefault="0086513A" w:rsidP="000E5866">
            <w:pPr>
              <w:jc w:val="center"/>
            </w:pPr>
            <w:r w:rsidRPr="0086513A">
              <w:t>How will the new content be delivered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What activities need to be completed?</w:t>
            </w:r>
          </w:p>
          <w:p w:rsidR="000E5866" w:rsidRDefault="000E5866" w:rsidP="000E5866">
            <w:pPr>
              <w:jc w:val="center"/>
            </w:pPr>
          </w:p>
        </w:tc>
      </w:tr>
      <w:tr w:rsidR="0086513A" w:rsidTr="00012EF0">
        <w:tc>
          <w:tcPr>
            <w:tcW w:w="3344" w:type="dxa"/>
          </w:tcPr>
          <w:p w:rsidR="0086513A" w:rsidRDefault="0086513A" w:rsidP="0086513A">
            <w:pPr>
              <w:jc w:val="center"/>
            </w:pPr>
            <w:r>
              <w:t>Monday 8</w:t>
            </w:r>
            <w:r w:rsidRPr="0086513A">
              <w:rPr>
                <w:vertAlign w:val="superscript"/>
              </w:rPr>
              <w:t>th</w:t>
            </w:r>
            <w:r>
              <w:t xml:space="preserve"> March</w:t>
            </w:r>
          </w:p>
          <w:p w:rsidR="0086513A" w:rsidRDefault="0086513A" w:rsidP="0086513A">
            <w:pPr>
              <w:jc w:val="center"/>
            </w:pPr>
          </w:p>
          <w:p w:rsidR="0086513A" w:rsidRDefault="0086513A" w:rsidP="0086513A">
            <w:pPr>
              <w:jc w:val="center"/>
            </w:pPr>
          </w:p>
          <w:p w:rsidR="0086513A" w:rsidRDefault="0086513A" w:rsidP="0086513A">
            <w:pPr>
              <w:jc w:val="center"/>
            </w:pPr>
          </w:p>
          <w:p w:rsidR="0086513A" w:rsidRDefault="0086513A" w:rsidP="0086513A">
            <w:pPr>
              <w:jc w:val="center"/>
            </w:pPr>
          </w:p>
          <w:p w:rsidR="0086513A" w:rsidRDefault="0086513A" w:rsidP="0086513A">
            <w:pPr>
              <w:jc w:val="center"/>
            </w:pPr>
          </w:p>
        </w:tc>
        <w:tc>
          <w:tcPr>
            <w:tcW w:w="1760" w:type="dxa"/>
          </w:tcPr>
          <w:p w:rsidR="0086513A" w:rsidRDefault="00061C60" w:rsidP="00061C60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</w:pPr>
            <w:r>
              <w:t>Food (recall breakfast items in 2 tenses)</w:t>
            </w:r>
          </w:p>
          <w:p w:rsidR="00061C60" w:rsidRDefault="00061C60" w:rsidP="00061C60">
            <w:pPr>
              <w:pStyle w:val="ListParagraph"/>
              <w:spacing w:line="240" w:lineRule="auto"/>
            </w:pPr>
            <w:r>
              <w:t>2. lunch in the past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A" w:rsidRDefault="0086513A" w:rsidP="0086513A">
            <w:r>
              <w:t>-Lessons for Monday and Tuesday will be on SMHW</w:t>
            </w:r>
          </w:p>
          <w:p w:rsidR="0086513A" w:rsidRDefault="0086513A" w:rsidP="0086513A"/>
          <w:p w:rsidR="0086513A" w:rsidRDefault="0086513A" w:rsidP="0086513A"/>
          <w:p w:rsidR="0086513A" w:rsidRDefault="0086513A" w:rsidP="0086513A"/>
          <w:p w:rsidR="0086513A" w:rsidRDefault="0086513A" w:rsidP="0086513A"/>
          <w:p w:rsidR="0086513A" w:rsidRDefault="0086513A" w:rsidP="0086513A">
            <w:r>
              <w:t>-Lessons for Wednesday onwards are on P drive.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A" w:rsidRDefault="0086513A" w:rsidP="0086513A">
            <w:pPr>
              <w:pStyle w:val="ListParagraph"/>
              <w:spacing w:line="240" w:lineRule="auto"/>
              <w:ind w:left="360"/>
            </w:pPr>
            <w:r>
              <w:t>-see SMHW</w:t>
            </w:r>
          </w:p>
          <w:p w:rsidR="0086513A" w:rsidRDefault="0086513A" w:rsidP="0086513A">
            <w:pPr>
              <w:pStyle w:val="ListParagraph"/>
              <w:spacing w:line="240" w:lineRule="auto"/>
              <w:ind w:left="360"/>
            </w:pPr>
          </w:p>
          <w:p w:rsidR="0086513A" w:rsidRDefault="0086513A" w:rsidP="0086513A">
            <w:pPr>
              <w:pStyle w:val="ListParagraph"/>
              <w:spacing w:line="240" w:lineRule="auto"/>
              <w:ind w:left="360"/>
            </w:pPr>
          </w:p>
          <w:p w:rsidR="0086513A" w:rsidRDefault="0086513A" w:rsidP="0086513A">
            <w:pPr>
              <w:pStyle w:val="ListParagraph"/>
              <w:spacing w:line="240" w:lineRule="auto"/>
              <w:ind w:left="360"/>
            </w:pPr>
          </w:p>
          <w:p w:rsidR="0086513A" w:rsidRDefault="0086513A" w:rsidP="0086513A">
            <w:pPr>
              <w:pStyle w:val="ListParagraph"/>
              <w:spacing w:line="240" w:lineRule="auto"/>
              <w:ind w:left="360"/>
            </w:pPr>
          </w:p>
          <w:p w:rsidR="0086513A" w:rsidRDefault="0086513A" w:rsidP="0086513A">
            <w:pPr>
              <w:pStyle w:val="ListParagraph"/>
              <w:spacing w:line="240" w:lineRule="auto"/>
              <w:ind w:left="360"/>
            </w:pPr>
          </w:p>
          <w:p w:rsidR="0086513A" w:rsidRDefault="0086513A" w:rsidP="0086513A">
            <w:pPr>
              <w:pStyle w:val="ListParagraph"/>
              <w:spacing w:line="240" w:lineRule="auto"/>
              <w:ind w:left="360"/>
            </w:pPr>
          </w:p>
        </w:tc>
      </w:tr>
      <w:tr w:rsidR="0086513A" w:rsidTr="000E5866">
        <w:tc>
          <w:tcPr>
            <w:tcW w:w="3344" w:type="dxa"/>
          </w:tcPr>
          <w:p w:rsidR="0086513A" w:rsidRDefault="0086513A" w:rsidP="0086513A">
            <w:pPr>
              <w:jc w:val="center"/>
            </w:pPr>
            <w:r>
              <w:t>Monday 15</w:t>
            </w:r>
            <w:r w:rsidRPr="0086513A">
              <w:rPr>
                <w:vertAlign w:val="superscript"/>
              </w:rPr>
              <w:t>th</w:t>
            </w:r>
            <w:r>
              <w:t xml:space="preserve"> March</w:t>
            </w:r>
          </w:p>
          <w:p w:rsidR="0086513A" w:rsidRDefault="0086513A" w:rsidP="0086513A">
            <w:pPr>
              <w:jc w:val="center"/>
            </w:pPr>
          </w:p>
          <w:p w:rsidR="0086513A" w:rsidRDefault="0086513A" w:rsidP="0086513A">
            <w:pPr>
              <w:jc w:val="center"/>
            </w:pPr>
          </w:p>
          <w:p w:rsidR="0086513A" w:rsidRDefault="0086513A" w:rsidP="0086513A">
            <w:pPr>
              <w:jc w:val="center"/>
            </w:pPr>
          </w:p>
          <w:p w:rsidR="0086513A" w:rsidRDefault="0086513A" w:rsidP="0086513A">
            <w:pPr>
              <w:jc w:val="center"/>
            </w:pPr>
          </w:p>
          <w:p w:rsidR="0086513A" w:rsidRDefault="0086513A" w:rsidP="0086513A">
            <w:pPr>
              <w:jc w:val="center"/>
            </w:pPr>
          </w:p>
        </w:tc>
        <w:tc>
          <w:tcPr>
            <w:tcW w:w="1760" w:type="dxa"/>
          </w:tcPr>
          <w:p w:rsidR="0086513A" w:rsidRDefault="00061C60" w:rsidP="00061C60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</w:pPr>
            <w:r>
              <w:t>Food items with opinions</w:t>
            </w:r>
          </w:p>
          <w:p w:rsidR="00061C60" w:rsidRDefault="00061C60" w:rsidP="00061C60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</w:pPr>
            <w:r w:rsidRPr="00061C60">
              <w:t xml:space="preserve">Learning objective: to practice </w:t>
            </w:r>
            <w:r w:rsidRPr="00061C60">
              <w:br/>
            </w:r>
            <w:proofErr w:type="spellStart"/>
            <w:r w:rsidRPr="00061C60">
              <w:t>nehmen</w:t>
            </w:r>
            <w:proofErr w:type="spellEnd"/>
            <w:r w:rsidRPr="00061C60">
              <w:t>/</w:t>
            </w:r>
            <w:proofErr w:type="spellStart"/>
            <w:r w:rsidRPr="00061C60">
              <w:t>essen</w:t>
            </w:r>
            <w:proofErr w:type="spellEnd"/>
            <w:r w:rsidRPr="00061C60">
              <w:t>/</w:t>
            </w:r>
            <w:proofErr w:type="spellStart"/>
            <w:r w:rsidRPr="00061C60">
              <w:t>trinken</w:t>
            </w:r>
            <w:proofErr w:type="spellEnd"/>
            <w:r w:rsidRPr="00061C60">
              <w:t xml:space="preserve"> (to take/to eat/to drink)</w:t>
            </w:r>
          </w:p>
        </w:tc>
        <w:tc>
          <w:tcPr>
            <w:tcW w:w="2642" w:type="dxa"/>
          </w:tcPr>
          <w:p w:rsidR="0086513A" w:rsidRDefault="0086513A" w:rsidP="0086513A"/>
        </w:tc>
        <w:tc>
          <w:tcPr>
            <w:tcW w:w="3028" w:type="dxa"/>
          </w:tcPr>
          <w:p w:rsidR="0086513A" w:rsidRDefault="0086513A" w:rsidP="0086513A"/>
        </w:tc>
      </w:tr>
      <w:tr w:rsidR="0086513A" w:rsidTr="000E5866">
        <w:tc>
          <w:tcPr>
            <w:tcW w:w="3344" w:type="dxa"/>
          </w:tcPr>
          <w:p w:rsidR="0086513A" w:rsidRDefault="0086513A" w:rsidP="0086513A">
            <w:pPr>
              <w:jc w:val="center"/>
            </w:pPr>
            <w:r>
              <w:t>Monday 22</w:t>
            </w:r>
            <w:r w:rsidRPr="0086513A">
              <w:rPr>
                <w:vertAlign w:val="superscript"/>
              </w:rPr>
              <w:t>nd</w:t>
            </w:r>
            <w:r>
              <w:t xml:space="preserve"> March</w:t>
            </w:r>
          </w:p>
          <w:p w:rsidR="0086513A" w:rsidRDefault="0086513A" w:rsidP="0086513A">
            <w:pPr>
              <w:jc w:val="center"/>
            </w:pPr>
          </w:p>
          <w:p w:rsidR="0086513A" w:rsidRDefault="0086513A" w:rsidP="0086513A">
            <w:pPr>
              <w:jc w:val="center"/>
            </w:pPr>
          </w:p>
          <w:p w:rsidR="0086513A" w:rsidRDefault="0086513A" w:rsidP="0086513A">
            <w:pPr>
              <w:jc w:val="center"/>
            </w:pPr>
          </w:p>
          <w:p w:rsidR="0086513A" w:rsidRDefault="0086513A" w:rsidP="0086513A">
            <w:pPr>
              <w:jc w:val="center"/>
            </w:pPr>
          </w:p>
          <w:p w:rsidR="0086513A" w:rsidRDefault="0086513A" w:rsidP="0086513A">
            <w:pPr>
              <w:jc w:val="center"/>
            </w:pPr>
          </w:p>
        </w:tc>
        <w:tc>
          <w:tcPr>
            <w:tcW w:w="1760" w:type="dxa"/>
          </w:tcPr>
          <w:p w:rsidR="00061C60" w:rsidRDefault="00061C60" w:rsidP="00061C60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</w:pPr>
            <w:r>
              <w:t xml:space="preserve">Healthy lifestyles (man </w:t>
            </w:r>
            <w:proofErr w:type="spellStart"/>
            <w:r>
              <w:t>soll</w:t>
            </w:r>
            <w:proofErr w:type="spellEnd"/>
            <w:r>
              <w:t>)</w:t>
            </w:r>
          </w:p>
          <w:p w:rsidR="00061C60" w:rsidRDefault="00061C60" w:rsidP="00061C60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</w:pPr>
            <w:r>
              <w:t>Discussing what is healthy and what is not</w:t>
            </w:r>
          </w:p>
          <w:p w:rsidR="0086513A" w:rsidRDefault="00061C60" w:rsidP="00061C60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</w:pPr>
            <w:r>
              <w:t xml:space="preserve"> </w:t>
            </w:r>
          </w:p>
        </w:tc>
        <w:tc>
          <w:tcPr>
            <w:tcW w:w="2642" w:type="dxa"/>
          </w:tcPr>
          <w:p w:rsidR="0086513A" w:rsidRDefault="0086513A" w:rsidP="0086513A"/>
        </w:tc>
        <w:tc>
          <w:tcPr>
            <w:tcW w:w="3028" w:type="dxa"/>
          </w:tcPr>
          <w:p w:rsidR="0086513A" w:rsidRDefault="0086513A" w:rsidP="0086513A"/>
        </w:tc>
      </w:tr>
      <w:tr w:rsidR="0086513A" w:rsidTr="000E5866">
        <w:tc>
          <w:tcPr>
            <w:tcW w:w="3344" w:type="dxa"/>
          </w:tcPr>
          <w:p w:rsidR="0086513A" w:rsidRDefault="0086513A" w:rsidP="0086513A">
            <w:pPr>
              <w:jc w:val="center"/>
            </w:pPr>
            <w:r>
              <w:t>Monday 29</w:t>
            </w:r>
            <w:r w:rsidRPr="0086513A">
              <w:rPr>
                <w:vertAlign w:val="superscript"/>
              </w:rPr>
              <w:t>th</w:t>
            </w:r>
            <w:r>
              <w:t xml:space="preserve"> March</w:t>
            </w:r>
          </w:p>
          <w:p w:rsidR="0086513A" w:rsidRDefault="0086513A" w:rsidP="0086513A">
            <w:pPr>
              <w:jc w:val="center"/>
            </w:pPr>
          </w:p>
          <w:p w:rsidR="0086513A" w:rsidRDefault="0086513A" w:rsidP="0086513A">
            <w:pPr>
              <w:jc w:val="center"/>
            </w:pPr>
          </w:p>
          <w:p w:rsidR="0086513A" w:rsidRDefault="0086513A" w:rsidP="0086513A">
            <w:pPr>
              <w:jc w:val="center"/>
            </w:pPr>
          </w:p>
          <w:p w:rsidR="0086513A" w:rsidRDefault="0086513A" w:rsidP="0086513A">
            <w:pPr>
              <w:jc w:val="center"/>
            </w:pPr>
          </w:p>
          <w:p w:rsidR="0086513A" w:rsidRDefault="0086513A" w:rsidP="0086513A">
            <w:pPr>
              <w:jc w:val="center"/>
            </w:pPr>
          </w:p>
        </w:tc>
        <w:tc>
          <w:tcPr>
            <w:tcW w:w="1760" w:type="dxa"/>
          </w:tcPr>
          <w:p w:rsidR="0086513A" w:rsidRDefault="00061C60" w:rsidP="0086513A">
            <w:pPr>
              <w:jc w:val="center"/>
            </w:pPr>
            <w:r>
              <w:t>Assessment</w:t>
            </w:r>
          </w:p>
          <w:p w:rsidR="00061C60" w:rsidRDefault="00061C60" w:rsidP="0086513A">
            <w:pPr>
              <w:jc w:val="center"/>
            </w:pPr>
            <w:r>
              <w:t xml:space="preserve">Lesson 2 – research a typical German </w:t>
            </w:r>
            <w:proofErr w:type="spellStart"/>
            <w:r>
              <w:t>receipe</w:t>
            </w:r>
            <w:proofErr w:type="spellEnd"/>
          </w:p>
        </w:tc>
        <w:tc>
          <w:tcPr>
            <w:tcW w:w="2642" w:type="dxa"/>
          </w:tcPr>
          <w:p w:rsidR="0086513A" w:rsidRDefault="0086513A" w:rsidP="0086513A"/>
        </w:tc>
        <w:tc>
          <w:tcPr>
            <w:tcW w:w="3028" w:type="dxa"/>
          </w:tcPr>
          <w:p w:rsidR="0086513A" w:rsidRDefault="00326F3A" w:rsidP="0086513A">
            <w:proofErr w:type="spellStart"/>
            <w:r>
              <w:t>Stimmt</w:t>
            </w:r>
            <w:proofErr w:type="spellEnd"/>
            <w:r w:rsidR="0086513A">
              <w:t xml:space="preserve"> 2 </w:t>
            </w:r>
            <w:proofErr w:type="spellStart"/>
            <w:r>
              <w:t>Kapitel</w:t>
            </w:r>
            <w:proofErr w:type="spellEnd"/>
            <w:r w:rsidR="0086513A">
              <w:t xml:space="preserve"> </w:t>
            </w:r>
            <w:r>
              <w:t xml:space="preserve">3 </w:t>
            </w:r>
            <w:r w:rsidR="0086513A">
              <w:t>Reading Test</w:t>
            </w:r>
          </w:p>
        </w:tc>
      </w:tr>
    </w:tbl>
    <w:p w:rsidR="000E5866" w:rsidRPr="000E5866" w:rsidRDefault="000E5866" w:rsidP="000E5866">
      <w:pPr>
        <w:jc w:val="center"/>
      </w:pPr>
    </w:p>
    <w:sectPr w:rsidR="000E5866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65334"/>
    <w:multiLevelType w:val="hybridMultilevel"/>
    <w:tmpl w:val="E2F0BC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61C60"/>
    <w:rsid w:val="000E5866"/>
    <w:rsid w:val="001E0697"/>
    <w:rsid w:val="00246D97"/>
    <w:rsid w:val="002623C4"/>
    <w:rsid w:val="00283F11"/>
    <w:rsid w:val="00326F3A"/>
    <w:rsid w:val="003C45F3"/>
    <w:rsid w:val="00580D84"/>
    <w:rsid w:val="005826CC"/>
    <w:rsid w:val="006074AA"/>
    <w:rsid w:val="00632F27"/>
    <w:rsid w:val="007E0129"/>
    <w:rsid w:val="0086513A"/>
    <w:rsid w:val="00926F34"/>
    <w:rsid w:val="00941014"/>
    <w:rsid w:val="009533B0"/>
    <w:rsid w:val="009805A5"/>
    <w:rsid w:val="009B072A"/>
    <w:rsid w:val="00A01053"/>
    <w:rsid w:val="00A21DB3"/>
    <w:rsid w:val="00A923BE"/>
    <w:rsid w:val="00BB1C55"/>
    <w:rsid w:val="00C17548"/>
    <w:rsid w:val="00CC60F5"/>
    <w:rsid w:val="00DF4B8B"/>
    <w:rsid w:val="00E42452"/>
    <w:rsid w:val="00E74B4E"/>
    <w:rsid w:val="00EF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67DDC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513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0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O'Neill, Mr</cp:lastModifiedBy>
  <cp:revision>3</cp:revision>
  <dcterms:created xsi:type="dcterms:W3CDTF">2021-03-02T08:22:00Z</dcterms:created>
  <dcterms:modified xsi:type="dcterms:W3CDTF">2021-03-02T08:23:00Z</dcterms:modified>
</cp:coreProperties>
</file>